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5" w:rsidRPr="00581BB5" w:rsidRDefault="00581BB5" w:rsidP="00581BB5">
      <w:pPr>
        <w:widowControl/>
        <w:shd w:val="clear" w:color="auto" w:fill="FAFAFA"/>
        <w:spacing w:line="450" w:lineRule="atLeast"/>
        <w:jc w:val="center"/>
        <w:textAlignment w:val="baseline"/>
        <w:outlineLvl w:val="0"/>
        <w:rPr>
          <w:rFonts w:ascii="inherit" w:eastAsia="黑体" w:hAnsi="inherit" w:cs="宋体"/>
          <w:b/>
          <w:bCs/>
          <w:color w:val="333333"/>
          <w:kern w:val="36"/>
          <w:sz w:val="33"/>
          <w:szCs w:val="33"/>
        </w:rPr>
      </w:pPr>
      <w:bookmarkStart w:id="0" w:name="_GoBack"/>
      <w:r w:rsidRPr="00581BB5">
        <w:rPr>
          <w:rFonts w:ascii="inherit" w:eastAsia="黑体" w:hAnsi="inherit" w:cs="宋体"/>
          <w:b/>
          <w:bCs/>
          <w:color w:val="333333"/>
          <w:kern w:val="36"/>
          <w:sz w:val="33"/>
          <w:szCs w:val="33"/>
        </w:rPr>
        <w:t>天津大学管理与经济学部</w:t>
      </w:r>
      <w:r w:rsidRPr="00581BB5">
        <w:rPr>
          <w:rFonts w:ascii="inherit" w:eastAsia="黑体" w:hAnsi="inherit" w:cs="宋体"/>
          <w:b/>
          <w:bCs/>
          <w:color w:val="333333"/>
          <w:kern w:val="36"/>
          <w:sz w:val="33"/>
          <w:szCs w:val="33"/>
        </w:rPr>
        <w:t>2023</w:t>
      </w:r>
      <w:r w:rsidRPr="00581BB5">
        <w:rPr>
          <w:rFonts w:ascii="inherit" w:eastAsia="黑体" w:hAnsi="inherit" w:cs="宋体"/>
          <w:b/>
          <w:bCs/>
          <w:color w:val="333333"/>
          <w:kern w:val="36"/>
          <w:sz w:val="33"/>
          <w:szCs w:val="33"/>
        </w:rPr>
        <w:t>年非全日制</w:t>
      </w:r>
      <w:r w:rsidRPr="00581BB5">
        <w:rPr>
          <w:rFonts w:ascii="inherit" w:eastAsia="黑体" w:hAnsi="inherit" w:cs="宋体"/>
          <w:b/>
          <w:bCs/>
          <w:color w:val="333333"/>
          <w:kern w:val="36"/>
          <w:sz w:val="33"/>
          <w:szCs w:val="33"/>
        </w:rPr>
        <w:t>[1256]</w:t>
      </w:r>
      <w:r w:rsidRPr="00581BB5">
        <w:rPr>
          <w:rFonts w:ascii="inherit" w:eastAsia="黑体" w:hAnsi="inherit" w:cs="宋体"/>
          <w:b/>
          <w:bCs/>
          <w:color w:val="333333"/>
          <w:kern w:val="36"/>
          <w:sz w:val="33"/>
          <w:szCs w:val="33"/>
        </w:rPr>
        <w:t>工程管理硕士（</w:t>
      </w:r>
      <w:r w:rsidRPr="00581BB5">
        <w:rPr>
          <w:rFonts w:ascii="inherit" w:eastAsia="黑体" w:hAnsi="inherit" w:cs="宋体"/>
          <w:b/>
          <w:bCs/>
          <w:color w:val="333333"/>
          <w:kern w:val="36"/>
          <w:sz w:val="33"/>
          <w:szCs w:val="33"/>
        </w:rPr>
        <w:t>MEM</w:t>
      </w:r>
      <w:r w:rsidRPr="00581BB5">
        <w:rPr>
          <w:rFonts w:ascii="inherit" w:eastAsia="黑体" w:hAnsi="inherit" w:cs="宋体"/>
          <w:b/>
          <w:bCs/>
          <w:color w:val="333333"/>
          <w:kern w:val="36"/>
          <w:sz w:val="33"/>
          <w:szCs w:val="33"/>
        </w:rPr>
        <w:t>）考生拟录取名单公示</w:t>
      </w:r>
    </w:p>
    <w:bookmarkEnd w:id="0"/>
    <w:p w:rsidR="00581BB5" w:rsidRPr="00581BB5" w:rsidRDefault="00581BB5" w:rsidP="00581BB5">
      <w:pPr>
        <w:widowControl/>
        <w:shd w:val="clear" w:color="auto" w:fill="FAFAFA"/>
        <w:spacing w:before="150" w:after="450" w:line="390" w:lineRule="atLeast"/>
        <w:jc w:val="center"/>
        <w:textAlignment w:val="baseline"/>
        <w:rPr>
          <w:rFonts w:ascii="inherit" w:eastAsia="黑体" w:hAnsi="inherit" w:cs="宋体"/>
          <w:color w:val="999999"/>
          <w:kern w:val="0"/>
          <w:szCs w:val="21"/>
        </w:rPr>
      </w:pPr>
      <w:r w:rsidRPr="00581BB5">
        <w:rPr>
          <w:rFonts w:ascii="inherit" w:eastAsia="黑体" w:hAnsi="inherit" w:cs="宋体"/>
          <w:color w:val="999999"/>
          <w:kern w:val="0"/>
          <w:szCs w:val="21"/>
        </w:rPr>
        <w:t>2023-03-30</w:t>
      </w:r>
    </w:p>
    <w:tbl>
      <w:tblPr>
        <w:tblW w:w="79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1021"/>
        <w:gridCol w:w="1995"/>
        <w:gridCol w:w="1786"/>
        <w:gridCol w:w="1021"/>
        <w:gridCol w:w="1021"/>
        <w:gridCol w:w="854"/>
      </w:tblGrid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批次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考生姓名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报考专业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初试成绩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复试成绩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总成绩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魏玉芳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100563046525543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177.3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172.52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孟林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100563000207124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168.44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梁倚琳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100563045624808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177.3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165.72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和凯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100563000208217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176.1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164.84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郝垠龙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100563000205818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166.3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164.52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周志飒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100563001408954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陈雨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100563000207517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163.8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张伟嘉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100563001709134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163.4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白靖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100563000207331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178.4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163.36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徐达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100563022118125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163.2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刘臻明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100563015916437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162.92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孟德才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100563003309530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174.4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162.16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张晓磊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100563046525330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180.4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162.16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郭威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100563022118104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162.12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罗礼明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100563045624746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杨青颜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100563045624717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174.1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161.64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徐晨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100563000206420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173.8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161.52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李唯伊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100563046525127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176.1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161.24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路智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100563000206058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176.1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161.24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100563022118054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175.1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161.24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沙小杰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100563023218841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161.2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姬兴达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100563000205749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182.5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161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王子晨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100563007813517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181.4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160.96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焦文博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100563026019418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180.2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160.88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仲美琦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100563046525045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160.12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100563022118107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173.8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159.52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张艺楠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100563000205948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168.3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159.32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李娜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100563026319507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158.96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卿帅贤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100563022118108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158.84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盛杰琼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100563003509604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169.8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158.72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王端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100563003509605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158.72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王振宇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100563000208718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175.6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158.64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王伟鹏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100563000208012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178.3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158.12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侯家骐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100563000206457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178.9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157.96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张小帅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100563000207646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157.64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夏雅慧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100563003409546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173.7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157.48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舒适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100563044124516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156.8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石宇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100563000206315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173.7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156.68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刘大庆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100563030520310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156.4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韩森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100563000207760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156.36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张博昌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100563000208154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169.8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156.32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吕晶晶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100563022218306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169.9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155.96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陈文远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100563063927536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155.68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徐伟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100563046525132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167.1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155.64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万继东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100563045624759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155.56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赵华铮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100563001709133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158.8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155.52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黄迪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100563000208334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180.2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155.28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王粟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100563026219457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155.16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康彦涛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100563008013552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155.04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王晓飞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100563000205819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166.6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155.04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徐琤琤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100563023818914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155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黄进渊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100563056326734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154.8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常渠渠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100563001409003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175.7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154.68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夏金燕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100563003409544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166.6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154.64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陈宇飞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100563022118060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177.4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154.56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连而锦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100563046325012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154.44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郝领东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100563001408951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154.4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黄承志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100563042524252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179.8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154.32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武铁业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100563001409010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174.6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154.24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刘未远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100563003309510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169.5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154.2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刘平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100563000207643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167.4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154.16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陈雅玲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100563000206708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178.3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154.12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刘思昭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100563000207304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168.3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154.12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张玲玉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100563001709137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154.08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韩祺珍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100563046525033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167.4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153.76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刘峰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100563000207440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175.3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153.72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赵强华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100563066827855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178.3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153.72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魏峥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100563000206627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176.2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153.68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刘洪烨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100563022118056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169.5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153.4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张金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100563003309505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153.36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梁硕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100563001709141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152.88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李子琦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100563000206226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152.8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程傲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100563000207341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166.9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152.76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宋欣桐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100563015716403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165.9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152.76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张宇昊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100563000205847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159.3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152.52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张慧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100563003309449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175.9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152.36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韩思博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100563022118130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152.16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王晓杰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100563042524251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168.2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152.08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王一笑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100563013915827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叶震超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100563000206245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151.88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唐珂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100563056326735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176.2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151.68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严强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100563046525353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167.1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151.64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宋思阳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100563022118111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173.8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151.52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李燕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100563046525356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175.7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151.48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何鑫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100563021417927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151.36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胡汇川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100563000206705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151.4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151.36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王伟亮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100563006512444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175.2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151.28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苏静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100563001409029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167.7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151.08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吴颖文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100563056326733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169.1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150.84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蒋宜辰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100563000208554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150.76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吴恺东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100563041524152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165.9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150.76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马子超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100563000207654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173.6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150.64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付家凌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100563000206559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167.4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150.56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李志军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100563000206711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150.48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马金红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100563000208509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166.1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150.44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张晶纯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100563022118051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150.44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林坚华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100563046625904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160.6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150.24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黄兴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100563066827907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176.5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150.2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孙新艺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100563022118131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176.5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150.2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孙荐处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100563007513428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150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姚灿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100563046525403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149.96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季祥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100563022118126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178.4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149.76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陈泳汐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100563000207246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163.3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149.72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金易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165.3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149.72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付勇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100563022118105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174.1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149.64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胡默楠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100563000205737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149.6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张湘平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100563000208356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149.6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李明亮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100563000206055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173.9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149.56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邵世鑫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100563000206648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158.8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149.52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陈春芝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100563000206503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175.7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149.48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戴佳纯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173.7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149.48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谢积益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100563000205653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162.7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149.48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崔顺立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100563000206158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167.4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149.36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王启伟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149.36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肖诗柱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100563041124127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166.4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149.36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袁观阳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100563000208402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178.3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149.32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程训杰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100563000206239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149.2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100563022118036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176.8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149.12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柯欢欢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100563046525414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149.04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貊泽雨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100563000206109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163.5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149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唐贺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149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王帅旗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100563041824213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149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100563046525338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148.96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徐向阳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100563042524238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148.96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朱彤宁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100563046525319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177.2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148.88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江平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100563000207038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148.8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李召诚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100563040124041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148.76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程书慧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100563001408960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179.7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148.68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张亦驰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100563006412237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169.7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148.68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陈婷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100563046525535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165.6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148.64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李彦会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100563066827858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169.4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148.56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尹元豹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100563003409539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148.44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黄馨仪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100563046024958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176.8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148.32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乔柯兴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100563012414935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159.7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148.28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宋一先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100563000206841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148.2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王晓海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100563001409014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165.4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148.16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张忠雷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100563006011634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169.4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148.16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陈艳云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100563066827904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174.3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148.12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姜承鸣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100563000207742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148.04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张娟娟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100563000205554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148.04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黄双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100563000208155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175.9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147.96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张媛媛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100563042524243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164.8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147.92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范芷萌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100563042524236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165.6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147.84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闫莹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100563006111854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158.6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147.84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朱丘峰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100563000206257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166.5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147.8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尹浩旭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173.3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147.72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刘鑫柳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100563022118121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164.2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147.68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林家富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100563046525235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147.6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100563042524235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177.8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147.52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吕淑琪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100563000207540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147.36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朱杰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100563000206256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176.4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147.36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马玉冰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100563000208042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147.28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刘辉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100563034223451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169.1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147.24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李永龄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100563053326430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147.2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田易阳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100563000208143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153.8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147.12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陈淼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100563000208333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168.5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147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贾钱君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100563022218259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179.5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147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赖旭阳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100563046525509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166.2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146.88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王子睿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100563033823311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146.8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于胜凯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100563000207705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168.9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146.76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谢伟彬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100563046525056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167.4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146.56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詹荣花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100563022118127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146.4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周杰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100563046525633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146.4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戴颀俊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100563022117954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146.32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陈旸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100563000207910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146.28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庄自明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100563028019821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163.6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146.24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孙成龙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100563003309451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146.16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李巍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100563003509615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174.1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146.04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费琼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100563000208818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罗杰宇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100563046525655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张军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100563001408935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173.7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145.88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王瓅玮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100563003509617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145.68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王铁霖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100563000205943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177.2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145.68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金润齐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145.64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桂嵘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100563046525059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158.9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145.56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冯天宇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100563001709122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145.52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刘骁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100563000208011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169.8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145.52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李穆朗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100563000208204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145.48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100563000206053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167.7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145.48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胡家怀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100563042524240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179.6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145.44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顼硕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100563013915832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166.6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145.44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钱成彪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158.5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145.4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魏东旭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100563000207913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181.4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145.36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莫玉竹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100563000207345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158.3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145.32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杨嘉宁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100563001709139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162.3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145.32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王婷珈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177.2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145.28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高可思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100563000207112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145.24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陈晓辉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100563046525311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145.2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100563003309413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178.9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145.16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支政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100563000205854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145.16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高梦阳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100563000206902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166.7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145.08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吴丽慧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100563000205454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166.7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145.08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张旭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163.6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145.04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王震霖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100563001409034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144.96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张志成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181.4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144.96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陈超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165.1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144.84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张鑫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100563007813508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144.84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朱晓灿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100563022118012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175.1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144.84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陈泽纬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100563000208637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144.8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罗威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100563046525219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144.8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李雯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100563001408939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179.6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144.64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蒋明胜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100563066827912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144.56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袁德浩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100563046525418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144.56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尤金莹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100563000206840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161.3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144.52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吴振宇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100563000208213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144.4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王晓英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100563003409554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168.9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144.36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付璐璐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100563000207128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174.8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144.32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郭杰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100563066827847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178.3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144.12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张博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100563000207756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144.12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陈僖临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100563000206108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167.1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144.04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崔永硕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100563007813513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174.1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144.04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马丽超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100563000206507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143.96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孟帅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100563045624714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163.9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143.96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刘宇昊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100563000207054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166.8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143.92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闫嘉诚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100563031722246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158.8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143.92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白国帅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100563003309416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169.6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143.84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马亚苹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100563003409552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161.5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143.8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唐瑞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100563000206652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165.3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143.72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100563022118035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143.64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张剑阳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100563022118042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143.56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李中飞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100563045824942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167.7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143.48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143.28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尹鹏飞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100563006512420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143.28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陈晨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100563033423113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143.24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陈婷婷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100563000206704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143.24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陆聪聪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100563022118058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143.24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徐玉富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100563022118022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168.9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143.16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田佳灵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164.4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142.96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叶昕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100563022218303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160.4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142.96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甄明明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142.96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夏清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100563006412235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168.3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142.92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常晓林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142.88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黄雪姣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100563046525521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159.1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142.84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吕静轩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100563000207129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142.76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申嘉慧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100563046525501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142.72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于磊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100563003309448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142.68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代芬芬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100563022117957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165.6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142.64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于睿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100563000207332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168.6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142.64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孙淑华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100563000208750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142.56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王朋飞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100563042524244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142.56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刘心悦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100563000205849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174.3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142.52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王宝金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100563006512411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158.2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142.48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宋研懿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100563000208252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142.44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刘炟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100563000206304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142.36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汪春存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100563033623224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159.5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142.2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丁宁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100563022118117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142.16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武晓捷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100563000207809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165.4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142.16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田野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100563003309418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176.3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142.12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黄宇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100563046525816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176.2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142.08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孔祥云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100563066827916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176.2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142.08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张运旗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100563046525636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169.2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142.08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温文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100563000207555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168.9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141.96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李源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100563006612737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166.8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141.92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曾淑蓉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100563045724930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173.7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141.88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高丽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100563000206428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164.7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141.88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王同庆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100563000206637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175.7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141.88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魏晓宁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100563003309447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141.88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冯静静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100563066827852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167.5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141.8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梁佐群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100563030620754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167.4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141.76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刘艳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100563022118037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160.4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141.76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崔志博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100563066827844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175.3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141.72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崔中秋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100563000208732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169.2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141.68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李建朋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100563030620758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141.68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路统帅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100563033323056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164.2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141.68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梁伟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100563000207027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167.1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141.64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陶文敬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100563006612742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157.1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141.64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李海波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100563022118119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141.6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曹骏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100563047425959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163.8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141.52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邓宇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100563003509607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156.8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141.52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丁雨青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100563000207101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165.6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141.44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巩子健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100563022118116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167.3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141.32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陈自能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100563046525140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141.28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王梦雅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100563022218309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141.24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刘丹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100563001709128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141.16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刘云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100563000207532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166.8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141.12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占勇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140.88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曾勃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100563042524249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174.1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140.84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迟梦杰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100563047426001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163.9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140.76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张宝文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100563046525027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140.68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张立民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100563000206519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168.7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140.68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王钦泉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100563030620757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173.6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140.64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邹小明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100563045624738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168.6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140.64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凌伟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100563022118114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140.6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吕露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100563042524250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140.6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王珈伊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100563000208157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160.1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140.44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刘建伟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100563000206422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168.9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140.36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陈嘉锋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100563045624749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140.32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刘航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100563000205860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164.7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140.28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宋小飞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100563000207935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166.6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140.24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100563022118011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140.16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刘心怡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100563048726103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162.4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140.16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沈音萍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100563056326729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163.3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140.12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陈卓锐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100563045624802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167.1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140.04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周子腾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168.7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139.88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100563000208352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139.76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李美林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100563056326730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139.6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黎俊茂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100563046525202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164.8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139.52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丁明通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100563022218310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163.3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139.32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卓迪惟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100563000208045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168.1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139.24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魏凌云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100563006111841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168.9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138.76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潘胡海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100563058226910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156.8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138.72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许家诚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100563000206553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159.7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138.68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赵兴安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100563014816134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165.7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138.68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李嘉兴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100563061927153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159.5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138.6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葛瑞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162.7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138.28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李鑫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164.1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138.04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谢家琦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100563000208634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158.9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137.96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张永旺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100563066827849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157.9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137.96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段玥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100563000206358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166.8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137.92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孙松军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100563000205453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160.6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137.84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薛彤晶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100563000206833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161.5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137.8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卓秋梅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162.2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137.68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李子奕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100563000206703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160.9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137.56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孟繁亮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100563001408959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159.8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137.52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100563000205611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155.7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137.48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宋连连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100563001408946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153.5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137.4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萧毅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100563045724920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137.2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佟立红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100563000205842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153.6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137.04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谢家业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100563045624733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162.4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136.96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熊雪飞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100563041824214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160.9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136.76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嵇佩弶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158.6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136.64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杨翊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100563000207551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159.1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136.44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屈海峰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100563022118129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159.7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136.28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杨帅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100563045624743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159.9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135.96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何健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100563003409550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160.4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135.76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秦佳文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100563046525556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156.4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135.36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黄帅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100563000206740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153.3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134.52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提前批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苏建国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100563013215404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153.9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133.56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正常批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高彧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100563000206857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172.65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167.06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正常批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孙义强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100563001709140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173.88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165.55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正常批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李丹阳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100563000205654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173.68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163.47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正常批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李欣泽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100563000208329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161.2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正常批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刘家润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100563000207905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125601工程管理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170.4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159.76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正常批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郑泽林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100563000207122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171.1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159.24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正常批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郭会茹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100563006712855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166.13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156.05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正常批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霍然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100563000206758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169.53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155.41</w:t>
            </w:r>
          </w:p>
        </w:tc>
      </w:tr>
      <w:tr w:rsidR="00581BB5" w:rsidRPr="00581BB5" w:rsidTr="00581BB5">
        <w:trPr>
          <w:trHeight w:val="3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正常批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顾合根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100563000207018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125602项目管理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169.53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81BB5" w:rsidRPr="00581BB5" w:rsidRDefault="00581BB5" w:rsidP="00581BB5">
            <w:pPr>
              <w:widowControl/>
              <w:spacing w:beforeAutospacing="1" w:afterAutospacing="1" w:line="390" w:lineRule="atLeast"/>
              <w:jc w:val="center"/>
              <w:textAlignment w:val="center"/>
              <w:rPr>
                <w:rFonts w:ascii="inherit" w:eastAsia="宋体" w:hAnsi="inherit" w:cs="宋体"/>
                <w:color w:val="555555"/>
                <w:kern w:val="0"/>
                <w:sz w:val="24"/>
                <w:szCs w:val="24"/>
              </w:rPr>
            </w:pPr>
            <w:r w:rsidRPr="00581BB5">
              <w:rPr>
                <w:rFonts w:ascii="微软雅黑" w:eastAsia="微软雅黑" w:hAnsi="微软雅黑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154.61</w:t>
            </w:r>
          </w:p>
        </w:tc>
      </w:tr>
    </w:tbl>
    <w:p w:rsidR="00581BB5" w:rsidRPr="00581BB5" w:rsidRDefault="00581BB5" w:rsidP="00581BB5">
      <w:pPr>
        <w:widowControl/>
        <w:shd w:val="clear" w:color="auto" w:fill="FAFAFA"/>
        <w:spacing w:line="390" w:lineRule="atLeast"/>
        <w:jc w:val="left"/>
        <w:textAlignment w:val="baseline"/>
        <w:rPr>
          <w:rFonts w:ascii="inherit" w:eastAsia="黑体" w:hAnsi="inherit" w:cs="宋体"/>
          <w:color w:val="555555"/>
          <w:kern w:val="0"/>
          <w:sz w:val="24"/>
          <w:szCs w:val="24"/>
        </w:rPr>
      </w:pPr>
      <w:r w:rsidRPr="00581BB5">
        <w:rPr>
          <w:rFonts w:ascii="Calibri" w:eastAsia="黑体" w:hAnsi="Calibri" w:cs="Calibri"/>
          <w:color w:val="555555"/>
          <w:kern w:val="0"/>
          <w:szCs w:val="21"/>
          <w:bdr w:val="none" w:sz="0" w:space="0" w:color="auto" w:frame="1"/>
        </w:rPr>
        <w:t> </w:t>
      </w:r>
    </w:p>
    <w:p w:rsidR="00700C8C" w:rsidRDefault="00700C8C"/>
    <w:sectPr w:rsidR="00700C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D68" w:rsidRDefault="00DF7D68" w:rsidP="00581BB5">
      <w:r>
        <w:separator/>
      </w:r>
    </w:p>
  </w:endnote>
  <w:endnote w:type="continuationSeparator" w:id="0">
    <w:p w:rsidR="00DF7D68" w:rsidRDefault="00DF7D68" w:rsidP="00581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D68" w:rsidRDefault="00DF7D68" w:rsidP="00581BB5">
      <w:r>
        <w:separator/>
      </w:r>
    </w:p>
  </w:footnote>
  <w:footnote w:type="continuationSeparator" w:id="0">
    <w:p w:rsidR="00DF7D68" w:rsidRDefault="00DF7D68" w:rsidP="00581B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D08"/>
    <w:rsid w:val="00280D08"/>
    <w:rsid w:val="00581BB5"/>
    <w:rsid w:val="00700C8C"/>
    <w:rsid w:val="00DF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81BB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1B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1B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1B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1BB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81BB5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581BB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81BB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1B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1B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1B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1BB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81BB5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581BB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4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2644</Words>
  <Characters>15073</Characters>
  <Application>Microsoft Office Word</Application>
  <DocSecurity>0</DocSecurity>
  <Lines>125</Lines>
  <Paragraphs>35</Paragraphs>
  <ScaleCrop>false</ScaleCrop>
  <Company/>
  <LinksUpToDate>false</LinksUpToDate>
  <CharactersWithSpaces>17682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2023-04-06T07:43:00Z</dcterms:created>
  <dcterms:modified xsi:type="dcterms:W3CDTF">2023-04-06T07:43:00Z</dcterms:modified>
</cp:coreProperties>
</file>